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Turniej Pi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ł</w:t>
      </w:r>
      <w:r>
        <w:rPr>
          <w:rFonts w:ascii="Arial" w:hAnsi="Arial"/>
          <w:b w:val="1"/>
          <w:bCs w:val="1"/>
          <w:sz w:val="28"/>
          <w:szCs w:val="28"/>
          <w:rtl w:val="0"/>
        </w:rPr>
        <w:t>ki No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ż</w:t>
      </w:r>
      <w:r>
        <w:rPr>
          <w:rFonts w:ascii="Arial" w:hAnsi="Arial"/>
          <w:b w:val="1"/>
          <w:bCs w:val="1"/>
          <w:sz w:val="28"/>
          <w:szCs w:val="28"/>
          <w:rtl w:val="0"/>
        </w:rPr>
        <w:t>nej o Czapk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Miko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ł</w:t>
      </w:r>
      <w:r>
        <w:rPr>
          <w:rFonts w:ascii="Arial" w:hAnsi="Arial"/>
          <w:b w:val="1"/>
          <w:bCs w:val="1"/>
          <w:sz w:val="28"/>
          <w:szCs w:val="28"/>
          <w:rtl w:val="0"/>
        </w:rPr>
        <w:t>aja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4 grudnia 2021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Nazwa dru</w:t>
      </w:r>
      <w:r>
        <w:rPr>
          <w:rFonts w:ascii="Arial" w:hAnsi="Arial" w:hint="default"/>
          <w:sz w:val="28"/>
          <w:szCs w:val="28"/>
          <w:rtl w:val="0"/>
        </w:rPr>
        <w:t>ż</w:t>
      </w:r>
      <w:r>
        <w:rPr>
          <w:rFonts w:ascii="Arial" w:hAnsi="Arial"/>
          <w:sz w:val="28"/>
          <w:szCs w:val="28"/>
          <w:rtl w:val="0"/>
        </w:rPr>
        <w:t>yny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>………………………………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a-DK"/>
        </w:rPr>
        <w:t>Sk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adaj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c podpis, o</w:t>
      </w:r>
      <w:r>
        <w:rPr>
          <w:b w:val="1"/>
          <w:bCs w:val="1"/>
          <w:sz w:val="18"/>
          <w:szCs w:val="18"/>
          <w:rtl w:val="0"/>
        </w:rPr>
        <w:t>ś</w:t>
      </w:r>
      <w:r>
        <w:rPr>
          <w:b w:val="1"/>
          <w:bCs w:val="1"/>
          <w:sz w:val="18"/>
          <w:szCs w:val="18"/>
          <w:rtl w:val="0"/>
        </w:rPr>
        <w:t xml:space="preserve">wiadczam, </w:t>
      </w:r>
      <w:r>
        <w:rPr>
          <w:b w:val="1"/>
          <w:bCs w:val="1"/>
          <w:sz w:val="18"/>
          <w:szCs w:val="18"/>
          <w:rtl w:val="0"/>
        </w:rPr>
        <w:t>ż</w:t>
      </w:r>
      <w:r>
        <w:rPr>
          <w:b w:val="1"/>
          <w:bCs w:val="1"/>
          <w:sz w:val="18"/>
          <w:szCs w:val="18"/>
          <w:rtl w:val="0"/>
        </w:rPr>
        <w:t>e: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- 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am zgod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 przetwarzanie i publikacj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moich danych osobowych oraz udzielam licencji niewy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cznej na wykorzystanie mojego wizerunku (tre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na odwrocie),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- zapozna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pt-PT"/>
        </w:rPr>
        <w:t>em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z klauzul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informacyjn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s-ES_tradnl"/>
        </w:rPr>
        <w:t>RODO (tre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na odwrocie),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- 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am zgod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 uczestnictwo w Turnieju o Czapk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  <w:lang w:val="da-DK"/>
        </w:rPr>
        <w:t>Miko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aja zgodnie z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cym Regulaminem.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wiadczam,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stan mojego zdrowia umo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liwia mi uczestnictwo w </w:t>
      </w:r>
      <w:r>
        <w:rPr>
          <w:sz w:val="18"/>
          <w:szCs w:val="18"/>
          <w:rtl w:val="0"/>
        </w:rPr>
        <w:t>turnieju</w:t>
      </w:r>
      <w:r>
        <w:rPr>
          <w:sz w:val="18"/>
          <w:szCs w:val="18"/>
          <w:rtl w:val="0"/>
        </w:rPr>
        <w:t>, nie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mi znane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adne przeciwskazania.</w:t>
      </w:r>
    </w:p>
    <w:p>
      <w:pPr>
        <w:pStyle w:val="Normal.0"/>
      </w:pPr>
      <w:r>
        <w:rPr>
          <w:sz w:val="18"/>
          <w:szCs w:val="18"/>
          <w:rtl w:val="0"/>
        </w:rPr>
        <w:t>Uczestnicz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 zawodach na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odpowiedzialno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i nie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ro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 xml:space="preserve">ł </w:t>
      </w:r>
      <w:r>
        <w:rPr>
          <w:sz w:val="18"/>
          <w:szCs w:val="18"/>
          <w:rtl w:val="0"/>
        </w:rPr>
        <w:t>pretensji do organizatora z tytu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ewentualnych odniesionych  kontuzji</w:t>
      </w:r>
      <w:r>
        <w:rPr>
          <w:rtl w:val="0"/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tbl>
      <w:tblPr>
        <w:tblW w:w="96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8"/>
        <w:gridCol w:w="1997"/>
        <w:gridCol w:w="2163"/>
        <w:gridCol w:w="1606"/>
        <w:gridCol w:w="1606"/>
        <w:gridCol w:w="1620"/>
      </w:tblGrid>
      <w:tr>
        <w:tblPrEx>
          <w:shd w:val="clear" w:color="auto" w:fill="5b9bd5"/>
        </w:tblPrEx>
        <w:trPr>
          <w:trHeight w:val="326" w:hRule="atLeast"/>
          <w:tblHeader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ytuł tabeli"/>
              <w:spacing w:after="0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ytuł tabeli"/>
              <w:spacing w:after="0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ytuł tabeli"/>
              <w:spacing w:after="0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ytuł tabeli"/>
              <w:spacing w:after="0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ytuł tabeli"/>
              <w:spacing w:after="0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Nr telefonu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ytuł tabeli"/>
              <w:spacing w:after="0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Podpis</w:t>
            </w:r>
          </w:p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3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4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5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7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8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9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11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12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13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14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15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16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17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18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after="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19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ind w:left="5664" w:firstLine="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 xml:space="preserve">Podpis kierownika </w:t>
      </w:r>
    </w:p>
    <w:p>
      <w:pPr>
        <w:pStyle w:val="Normal.0"/>
        <w:widowControl w:val="1"/>
        <w:suppressAutoHyphens w:val="0"/>
        <w:spacing w:line="259" w:lineRule="auto"/>
        <w:ind w:left="5664" w:firstLine="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ind w:left="5664" w:firstLine="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>………………………………</w:t>
      </w: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widowControl w:val="1"/>
        <w:suppressAutoHyphens w:val="0"/>
        <w:spacing w:line="259" w:lineRule="auto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Niniejsze zgody oraz klauzula informacyjna</w:t>
      </w:r>
    </w:p>
    <w:p>
      <w:pPr>
        <w:pStyle w:val="Normal.0"/>
        <w:ind w:left="8496" w:hanging="8496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dotycz</w:t>
      </w:r>
      <w:r>
        <w:rPr>
          <w:rFonts w:ascii="Arial Narrow" w:hAnsi="Arial Narrow" w:hint="default"/>
          <w:b w:val="1"/>
          <w:bCs w:val="1"/>
          <w:rtl w:val="0"/>
        </w:rPr>
        <w:t xml:space="preserve">ą </w:t>
      </w:r>
      <w:r>
        <w:rPr>
          <w:rFonts w:ascii="Arial Narrow" w:hAnsi="Arial Narrow"/>
          <w:b w:val="1"/>
          <w:bCs w:val="1"/>
          <w:rtl w:val="0"/>
        </w:rPr>
        <w:t>organizowanej przez MGOKSiR w Turniej o Czapk</w:t>
      </w:r>
      <w:r>
        <w:rPr>
          <w:rFonts w:ascii="Arial Narrow" w:hAnsi="Arial Narrow" w:hint="default"/>
          <w:b w:val="1"/>
          <w:bCs w:val="1"/>
          <w:rtl w:val="0"/>
        </w:rPr>
        <w:t xml:space="preserve">ę </w:t>
      </w:r>
      <w:r>
        <w:rPr>
          <w:rFonts w:ascii="Arial Narrow" w:hAnsi="Arial Narrow"/>
          <w:b w:val="1"/>
          <w:bCs w:val="1"/>
          <w:rtl w:val="0"/>
          <w:lang w:val="da-DK"/>
        </w:rPr>
        <w:t>Miko</w:t>
      </w:r>
      <w:r>
        <w:rPr>
          <w:rFonts w:ascii="Arial Narrow" w:hAnsi="Arial Narrow" w:hint="default"/>
          <w:b w:val="1"/>
          <w:bCs w:val="1"/>
          <w:rtl w:val="0"/>
        </w:rPr>
        <w:t>ł</w:t>
      </w:r>
      <w:r>
        <w:rPr>
          <w:rFonts w:ascii="Arial Narrow" w:hAnsi="Arial Narrow"/>
          <w:b w:val="1"/>
          <w:bCs w:val="1"/>
          <w:rtl w:val="0"/>
        </w:rPr>
        <w:t xml:space="preserve">aja, zwanym </w:t>
      </w:r>
    </w:p>
    <w:p>
      <w:pPr>
        <w:pStyle w:val="Normal.0"/>
        <w:ind w:left="8496" w:hanging="8496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wydarzeniem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ZGODA NA PRZETWARZANIE DANYCH OSOBOWYCH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W zwi</w:t>
      </w:r>
      <w:r>
        <w:rPr>
          <w:rFonts w:ascii="Arial Narrow" w:hAnsi="Arial Narrow" w:hint="default"/>
          <w:rtl w:val="0"/>
        </w:rPr>
        <w:t>ą</w:t>
      </w:r>
      <w:r>
        <w:rPr>
          <w:rFonts w:ascii="Arial Narrow" w:hAnsi="Arial Narrow"/>
          <w:rtl w:val="0"/>
        </w:rPr>
        <w:t>zku z moim uczestnictwem w wydarzeniu organizowanym przez MGOKSiR, wyra</w:t>
      </w:r>
      <w:r>
        <w:rPr>
          <w:rFonts w:ascii="Arial Narrow" w:hAnsi="Arial Narrow" w:hint="default"/>
          <w:rtl w:val="0"/>
        </w:rPr>
        <w:t>ż</w:t>
      </w:r>
      <w:r>
        <w:rPr>
          <w:rFonts w:ascii="Arial Narrow" w:hAnsi="Arial Narrow"/>
          <w:rtl w:val="0"/>
        </w:rPr>
        <w:t>am zgod</w:t>
      </w:r>
      <w:r>
        <w:rPr>
          <w:rFonts w:ascii="Arial Narrow" w:hAnsi="Arial Narrow" w:hint="default"/>
          <w:rtl w:val="0"/>
        </w:rPr>
        <w:t xml:space="preserve">ę </w:t>
      </w:r>
      <w:r>
        <w:rPr>
          <w:rFonts w:ascii="Arial Narrow" w:hAnsi="Arial Narrow"/>
          <w:rtl w:val="0"/>
        </w:rPr>
        <w:t>na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przetwarzanie danych osobowych zawartych w niniejszym zg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oszeniu przez Administratora Danych Osobowych, kt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</w:rPr>
        <w:t>rym jest Miejsko-Gminny O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rodek Kultury Sportu i Rekreacji w Gniewkowie, ul.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Dworcowa 5, 88-140 Gniewkowo, w celach i zakresie niezb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>dnym do realizacji wydarzenia, wraz z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publikacj</w:t>
      </w:r>
      <w:r>
        <w:rPr>
          <w:rFonts w:ascii="Arial Narrow" w:hAnsi="Arial Narrow" w:hint="default"/>
          <w:rtl w:val="0"/>
        </w:rPr>
        <w:t xml:space="preserve">ą </w:t>
      </w:r>
      <w:r>
        <w:rPr>
          <w:rFonts w:ascii="Arial Narrow" w:hAnsi="Arial Narrow"/>
          <w:rtl w:val="0"/>
        </w:rPr>
        <w:t>imienia i nazwiska w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mediach zarz</w:t>
      </w:r>
      <w:r>
        <w:rPr>
          <w:rFonts w:ascii="Arial Narrow" w:hAnsi="Arial Narrow" w:hint="default"/>
          <w:rtl w:val="0"/>
        </w:rPr>
        <w:t>ą</w:t>
      </w:r>
      <w:r>
        <w:rPr>
          <w:rFonts w:ascii="Arial Narrow" w:hAnsi="Arial Narrow"/>
          <w:rtl w:val="0"/>
        </w:rPr>
        <w:t>dzanych przez MGOKSiR.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ZGODA NA WYKORZYSTANIE WIZERUNKU</w:t>
      </w: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Wyra</w:t>
      </w:r>
      <w:r>
        <w:rPr>
          <w:rFonts w:ascii="Arial Narrow" w:hAnsi="Arial Narrow" w:hint="default"/>
          <w:rtl w:val="0"/>
        </w:rPr>
        <w:t>ż</w:t>
      </w:r>
      <w:r>
        <w:rPr>
          <w:rFonts w:ascii="Arial Narrow" w:hAnsi="Arial Narrow"/>
          <w:rtl w:val="0"/>
        </w:rPr>
        <w:t>am zgod</w:t>
      </w:r>
      <w:r>
        <w:rPr>
          <w:rFonts w:ascii="Arial Narrow" w:hAnsi="Arial Narrow" w:hint="default"/>
          <w:rtl w:val="0"/>
        </w:rPr>
        <w:t xml:space="preserve">ę </w:t>
      </w:r>
      <w:r>
        <w:rPr>
          <w:rFonts w:ascii="Arial Narrow" w:hAnsi="Arial Narrow"/>
          <w:rtl w:val="0"/>
        </w:rPr>
        <w:t>na rejestrowanie mojego wizerunku podczas realizacji wydarzenia organizowanego przez MGOKSIR w Gniewkowie w celu jego umieszczenia i publikowania w zakresie niezb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>dnym do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prawid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owego prowadzenia zaj</w:t>
      </w:r>
      <w:r>
        <w:rPr>
          <w:rFonts w:ascii="Arial Narrow" w:hAnsi="Arial Narrow" w:hint="default"/>
          <w:rtl w:val="0"/>
        </w:rPr>
        <w:t xml:space="preserve">ęć </w:t>
      </w:r>
      <w:r>
        <w:rPr>
          <w:rFonts w:ascii="Arial Narrow" w:hAnsi="Arial Narrow"/>
          <w:rtl w:val="0"/>
        </w:rPr>
        <w:t>oraz w celach promocyjnych Miejsko-Gminnego O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rodka Kultury Sportu i Rekreacji w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Gniewkowie, szczeg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</w:rPr>
        <w:t>lnie za po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rednictwem medi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</w:rPr>
        <w:t>w b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ą</w:t>
      </w:r>
      <w:r>
        <w:rPr>
          <w:rFonts w:ascii="Arial Narrow" w:hAnsi="Arial Narrow"/>
          <w:rtl w:val="0"/>
        </w:rPr>
        <w:t>cych w zarz</w:t>
      </w:r>
      <w:r>
        <w:rPr>
          <w:rFonts w:ascii="Arial Narrow" w:hAnsi="Arial Narrow" w:hint="default"/>
          <w:rtl w:val="0"/>
        </w:rPr>
        <w:t>ą</w:t>
      </w:r>
      <w:r>
        <w:rPr>
          <w:rFonts w:ascii="Arial Narrow" w:hAnsi="Arial Narrow"/>
          <w:rtl w:val="0"/>
        </w:rPr>
        <w:t>dzie MGOKSiR. Wizerunek b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>dzie przetwarzany w celach informacyjnych i w ramach dzia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a</w:t>
      </w:r>
      <w:r>
        <w:rPr>
          <w:rFonts w:ascii="Arial Narrow" w:hAnsi="Arial Narrow" w:hint="default"/>
          <w:rtl w:val="0"/>
        </w:rPr>
        <w:t xml:space="preserve">ń </w:t>
      </w:r>
      <w:r>
        <w:rPr>
          <w:rFonts w:ascii="Arial Narrow" w:hAnsi="Arial Narrow"/>
          <w:rtl w:val="0"/>
        </w:rPr>
        <w:t>promocyjnych o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rodka. Jednocze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nie udzielam nieodp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atnego prawa wielokrotnego wykorzystania zdj</w:t>
      </w:r>
      <w:r>
        <w:rPr>
          <w:rFonts w:ascii="Arial Narrow" w:hAnsi="Arial Narrow" w:hint="default"/>
          <w:rtl w:val="0"/>
        </w:rPr>
        <w:t xml:space="preserve">ęć </w:t>
      </w:r>
      <w:r>
        <w:rPr>
          <w:rFonts w:ascii="Arial Narrow" w:hAnsi="Arial Narrow"/>
          <w:rtl w:val="0"/>
        </w:rPr>
        <w:t>oraz materia</w:t>
      </w:r>
      <w:r>
        <w:rPr>
          <w:rFonts w:ascii="Arial Narrow" w:hAnsi="Arial Narrow" w:hint="default"/>
          <w:rtl w:val="0"/>
        </w:rPr>
        <w:t>łó</w:t>
      </w:r>
      <w:r>
        <w:rPr>
          <w:rFonts w:ascii="Arial Narrow" w:hAnsi="Arial Narrow"/>
          <w:rtl w:val="0"/>
        </w:rPr>
        <w:t>w filmowych z moim wizerunkiem bez konieczno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ci ka</w:t>
      </w:r>
      <w:r>
        <w:rPr>
          <w:rFonts w:ascii="Arial Narrow" w:hAnsi="Arial Narrow" w:hint="default"/>
          <w:rtl w:val="0"/>
        </w:rPr>
        <w:t>ż</w:t>
      </w:r>
      <w:r>
        <w:rPr>
          <w:rFonts w:ascii="Arial Narrow" w:hAnsi="Arial Narrow"/>
          <w:rtl w:val="0"/>
        </w:rPr>
        <w:t>dorazowego ich zatwierdzania, do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momentu odwo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ania zgody. Zgoda obejmuje wykorzystanie, utrwalenie, obr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</w:rPr>
        <w:t>bk</w:t>
      </w:r>
      <w:r>
        <w:rPr>
          <w:rFonts w:ascii="Arial Narrow" w:hAnsi="Arial Narrow" w:hint="default"/>
          <w:rtl w:val="0"/>
        </w:rPr>
        <w:t xml:space="preserve">ę </w:t>
      </w:r>
      <w:r>
        <w:rPr>
          <w:rFonts w:ascii="Arial Narrow" w:hAnsi="Arial Narrow"/>
          <w:rtl w:val="0"/>
        </w:rPr>
        <w:t>i powielanie wykonanych zdj</w:t>
      </w:r>
      <w:r>
        <w:rPr>
          <w:rFonts w:ascii="Arial Narrow" w:hAnsi="Arial Narrow" w:hint="default"/>
          <w:rtl w:val="0"/>
        </w:rPr>
        <w:t xml:space="preserve">ęć </w:t>
      </w:r>
      <w:r>
        <w:rPr>
          <w:rFonts w:ascii="Arial Narrow" w:hAnsi="Arial Narrow"/>
          <w:rtl w:val="0"/>
        </w:rPr>
        <w:t>oraz materia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u audio/video, tylko w sytuacjach wy</w:t>
      </w:r>
      <w:r>
        <w:rPr>
          <w:rFonts w:ascii="Arial Narrow" w:hAnsi="Arial Narrow" w:hint="default"/>
          <w:rtl w:val="0"/>
        </w:rPr>
        <w:t>ż</w:t>
      </w:r>
      <w:r>
        <w:rPr>
          <w:rFonts w:ascii="Arial Narrow" w:hAnsi="Arial Narrow"/>
          <w:rtl w:val="0"/>
        </w:rPr>
        <w:t>ej okre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lonych wy</w:t>
      </w:r>
      <w:r>
        <w:rPr>
          <w:rFonts w:ascii="Arial Narrow" w:hAnsi="Arial Narrow" w:hint="default"/>
          <w:rtl w:val="0"/>
        </w:rPr>
        <w:t>łą</w:t>
      </w:r>
      <w:r>
        <w:rPr>
          <w:rFonts w:ascii="Arial Narrow" w:hAnsi="Arial Narrow"/>
          <w:rtl w:val="0"/>
        </w:rPr>
        <w:t>cznie w celu zgodnym z dzia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alno</w:t>
      </w: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>ci</w:t>
      </w:r>
      <w:r>
        <w:rPr>
          <w:rFonts w:ascii="Arial Narrow" w:hAnsi="Arial Narrow" w:hint="default"/>
          <w:rtl w:val="0"/>
        </w:rPr>
        <w:t xml:space="preserve">ą </w:t>
      </w:r>
      <w:r>
        <w:rPr>
          <w:rFonts w:ascii="Arial Narrow" w:hAnsi="Arial Narrow"/>
          <w:rtl w:val="0"/>
        </w:rPr>
        <w:t>prowadzon</w:t>
      </w:r>
      <w:r>
        <w:rPr>
          <w:rFonts w:ascii="Arial Narrow" w:hAnsi="Arial Narrow" w:hint="default"/>
          <w:rtl w:val="0"/>
        </w:rPr>
        <w:t xml:space="preserve">ą </w:t>
      </w:r>
      <w:r>
        <w:rPr>
          <w:rFonts w:ascii="Arial Narrow" w:hAnsi="Arial Narrow"/>
          <w:rtl w:val="0"/>
        </w:rPr>
        <w:t>przez MGOKSIR w Gniewkowie.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Klauzula informacyjna o przetwarzaniu danych osobowych </w:t>
      </w:r>
    </w:p>
    <w:p>
      <w:pPr>
        <w:pStyle w:val="Normal.0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przez Miejsko-Gminny O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rodek Kultury Sportu i Rekreacji w Gniewkowie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z realizacj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wymog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Rozporz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dzenia Parlamentu Europejskiego i Rady (UE) 2016/679 z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dnia 27 kwietnia 2016 r. w sprawie ochrony os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b fizycznych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z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przetwarzaniem danych osobowych i w sprawie swobodnego przep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ywu takich danych oraz uchylenia dyrektywy 95/46/WE (og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lne rozporz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dzenie o ochronie danych RODO), informujemy o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przetwarzaniu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danych osobowych: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 Administratorem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danych osobowych jest Miejsko-Gminny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rodek Kultury Sportu i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Rekreacji z siedzib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ul. Dworcowej 5, 88-140 Gniewkowo; email: sekretariat@kisgniewkowo.pl; tel./fax 52 3558800.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2. W sprawach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zanych z ochron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danych osobowych i realizacji praw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ecie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stwo kontaktowa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z wyznaczonym przez nas Inspektorem Ochrony Danych Osobowych mailowo: iod@admin.com.pl lub pisemnie na adres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rodka.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3.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dane osobowe 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dziemy przetwarzali w celu realizacji zawod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na podstawie wcze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niej udzielonej zgody w zakresie 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lonym w tre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zgody (art. 6 ust 1 lit a RODO),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4. W sytuacji, gdy przetwarzanie danych osobowych odbywa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na podstawie zgody osoby, podanie danych jest dobrowolne, jednak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niepodanie danych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spowodowa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brak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liwo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korzystania z us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  <w:lang w:val="en-US"/>
        </w:rPr>
        <w:t>ug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rodka.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5. Odbiorcami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danych osobowych 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 kategorie podmiot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w: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- podmioty lub organy w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adzy uprawnione na podstawie przepis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prawa;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- inne podmioty, kt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re przetwarzaj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powierzone przez Administratora dane osobowe na</w:t>
      </w:r>
      <w:r>
        <w:rPr>
          <w:rFonts w:ascii="Arial Narrow" w:hAnsi="Arial Narrow" w:hint="default"/>
          <w:sz w:val="22"/>
          <w:szCs w:val="22"/>
          <w:rtl w:val="0"/>
        </w:rPr>
        <w:t> </w:t>
      </w:r>
      <w:r>
        <w:rPr>
          <w:rFonts w:ascii="Arial Narrow" w:hAnsi="Arial Narrow"/>
          <w:sz w:val="22"/>
          <w:szCs w:val="22"/>
          <w:rtl w:val="0"/>
        </w:rPr>
        <w:t>podstawie podpisanych stosownych um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6. Nie przekazujemy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danych osobowych poza teren Polski, Unii europejskiej.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7.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dane osobowe przechowujemy przez okres niezb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dny do realizacji cel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w, a po tym czasie przez okres i w zakresie wymaganym przepisami prawa, zgodnie z instrukcj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kancelaryjn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rodka. W przypadku wyra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enia zgody na przetwarzanie danych osobowych do czasu jej cofni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  <w:lang w:val="it-IT"/>
        </w:rPr>
        <w:t>cia.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8. Maj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stwo prawo do: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pu do swoich danych oraz otrzymania ich kopii, 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poprawienia swoich danych,</w:t>
      </w:r>
      <w:r>
        <w:rPr>
          <w:rFonts w:ascii="Arial Narrow" w:hAnsi="Arial Narrow" w:hint="default"/>
          <w:sz w:val="22"/>
          <w:szCs w:val="22"/>
          <w:rtl w:val="0"/>
        </w:rPr>
        <w:t xml:space="preserve">  </w:t>
      </w:r>
      <w:r>
        <w:rPr>
          <w:rFonts w:ascii="Arial Narrow" w:hAnsi="Arial Narrow"/>
          <w:sz w:val="22"/>
          <w:szCs w:val="22"/>
          <w:rtl w:val="0"/>
        </w:rPr>
        <w:t>ich przenoszenia lub ograniczenia ich przetwarzania,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sprzeciwu wobec przetwarzania,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wniesienia skargi do organu nadzorczego - je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eli uwa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stwo, 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przetwarzamy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dane niezgodnie z prawem,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ecie wnie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  <w:lang w:val="sv-SE"/>
        </w:rPr>
        <w:t>skarg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do Prezesa Urz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du Ochrony Danych Osobowych,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usuni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cia danych lub cofni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cia zgody na przetwarzanie, je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eli odbywa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ono na podstawie zgody - cofni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cie zgody pozostanie bez wp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ywu na zgodno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z prawem przetwarzania, kt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rego dokonali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my na podstawie Pa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stwa zgody przed jej wycofaniem.</w:t>
      </w:r>
    </w:p>
    <w:p>
      <w:pPr>
        <w:pStyle w:val="Normal.0"/>
        <w:jc w:val="both"/>
      </w:pPr>
      <w:r>
        <w:rPr>
          <w:rFonts w:ascii="Arial Narrow" w:hAnsi="Arial Narrow"/>
          <w:sz w:val="22"/>
          <w:szCs w:val="22"/>
          <w:rtl w:val="0"/>
        </w:rPr>
        <w:t>9. Pana/Pani dane osobowe nie 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podlega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automatycznemu przetwarzaniu, w tym profilowaniu.</w:t>
      </w:r>
    </w:p>
    <w:sectPr>
      <w:headerReference w:type="default" r:id="rId4"/>
      <w:footerReference w:type="default" r:id="rId5"/>
      <w:pgSz w:w="11900" w:h="16840" w:orient="portrait"/>
      <w:pgMar w:top="1418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18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5987414</wp:posOffset>
          </wp:positionH>
          <wp:positionV relativeFrom="page">
            <wp:posOffset>238125</wp:posOffset>
          </wp:positionV>
          <wp:extent cx="1196075" cy="502259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075" cy="5022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ytuł tabeli">
    <w:name w:val="Tytuł tabeli"/>
    <w:next w:val="Tytuł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